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Times New Roman" w:hAnsi="Times New Roman" w:eastAsia="华文中宋" w:cs="Times New Roman"/>
          <w:b/>
          <w:kern w:val="0"/>
          <w:sz w:val="32"/>
          <w:szCs w:val="32"/>
        </w:rPr>
      </w:pPr>
      <w:r>
        <w:rPr>
          <w:rFonts w:ascii="Times New Roman" w:hAnsi="Times New Roman" w:eastAsia="华文中宋" w:cs="Times New Roman"/>
          <w:b/>
          <w:kern w:val="0"/>
          <w:sz w:val="32"/>
          <w:szCs w:val="32"/>
        </w:rPr>
        <w:t>《当代中国话语研究》来稿格式及引文注释规范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一、</w:t>
      </w:r>
      <w:r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</w:rPr>
        <w:t>来稿需包含以下九部分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color w:val="333333"/>
          <w:kern w:val="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中文标题；</w:t>
      </w:r>
      <w:r>
        <w:rPr>
          <w:rFonts w:hint="eastAsia" w:ascii="Times New Roman" w:hAnsi="Times New Roman" w:cs="Times New Roman"/>
          <w:color w:val="333333"/>
          <w:kern w:val="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作者；</w:t>
      </w:r>
      <w:r>
        <w:rPr>
          <w:rFonts w:hint="eastAsia" w:ascii="Times New Roman" w:hAnsi="Times New Roman" w:cs="Times New Roman"/>
          <w:color w:val="333333"/>
          <w:kern w:val="0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中文摘要（200字以内）；</w:t>
      </w:r>
      <w:r>
        <w:rPr>
          <w:rFonts w:hint="eastAsia" w:ascii="Times New Roman" w:hAnsi="Times New Roman" w:cs="Times New Roman"/>
          <w:color w:val="333333"/>
          <w:kern w:val="0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关键词（分号隔开，3-5个）；</w:t>
      </w:r>
      <w:r>
        <w:rPr>
          <w:rFonts w:hint="eastAsia" w:ascii="Times New Roman" w:hAnsi="Times New Roman" w:cs="Times New Roman"/>
          <w:color w:val="333333"/>
          <w:kern w:val="0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正文（一般不超过8000字）；</w:t>
      </w:r>
      <w:r>
        <w:rPr>
          <w:rFonts w:hint="eastAsia" w:ascii="Times New Roman" w:hAnsi="Times New Roman" w:cs="Times New Roman"/>
          <w:color w:val="333333"/>
          <w:kern w:val="0"/>
          <w:sz w:val="24"/>
          <w:szCs w:val="24"/>
        </w:rPr>
        <w:t xml:space="preserve">6. 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注释；</w:t>
      </w:r>
      <w:r>
        <w:rPr>
          <w:rFonts w:hint="eastAsia" w:ascii="Times New Roman" w:hAnsi="Times New Roman" w:cs="Times New Roman"/>
          <w:color w:val="333333"/>
          <w:kern w:val="0"/>
          <w:sz w:val="24"/>
          <w:szCs w:val="24"/>
        </w:rPr>
        <w:t xml:space="preserve">7. 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参考文献；</w:t>
      </w:r>
      <w:r>
        <w:rPr>
          <w:rFonts w:hint="eastAsia" w:ascii="Times New Roman" w:hAnsi="Times New Roman" w:cs="Times New Roman"/>
          <w:color w:val="333333"/>
          <w:kern w:val="0"/>
          <w:sz w:val="24"/>
          <w:szCs w:val="24"/>
        </w:rPr>
        <w:t xml:space="preserve">8. 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英文标题、摘要（200词以内）和主题词 (3-5个) ；</w:t>
      </w:r>
      <w:r>
        <w:rPr>
          <w:rFonts w:hint="eastAsia" w:ascii="Times New Roman" w:hAnsi="Times New Roman" w:cs="Times New Roman"/>
          <w:color w:val="333333"/>
          <w:kern w:val="0"/>
          <w:sz w:val="24"/>
          <w:szCs w:val="24"/>
        </w:rPr>
        <w:t xml:space="preserve">9. 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作者简介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Times New Roman" w:hAnsi="Times New Roman" w:cs="Times New Roman"/>
          <w:color w:val="333333"/>
          <w:kern w:val="0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二、</w:t>
      </w:r>
      <w:r>
        <w:rPr>
          <w:rFonts w:ascii="Times New Roman" w:hAnsi="Times New Roman" w:cs="Times New Roman"/>
          <w:b/>
          <w:bCs/>
          <w:sz w:val="24"/>
          <w:szCs w:val="24"/>
        </w:rPr>
        <w:t>正文部分注意事项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Word文件格式，小四字号，中文宋体，英文Times New Roman，1.5倍行距；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文中图表原则上不跨页；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文字如无特殊需要，不用繁体字；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文中如出现外国人名，第一次出现时需译成汉语，用括号标注外文原名，以后出现时直接用汉译人名；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Times New Roman" w:hAnsi="Times New Roman" w:cs="Times New Roman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三、</w:t>
      </w:r>
      <w:r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</w:rPr>
        <w:t>参考文献格式要求</w:t>
      </w:r>
    </w:p>
    <w:p>
      <w:pPr>
        <w:widowControl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中外文参考文献不混排，先外文后中文，按作者姓氏(中文姓氏按其拼音)字母序排。参考文献序号用[1]、[2]、[3]……表示, 序号之后依次为作者姓名、文献题名、书/刊名、版次、文献类别标识、出版地、出版者、出版年月(或期数)及起止页码。外文部分格式参考APA文件。文献类别标识分别为：专著[M]，论文集[C]，论文集内文章[A]，报纸文章[N]，期刊文章[J]，未出版之会议论文[P]，博士论文[D]，硕士论文[MA]，报告[R], 其他[Z]。网上参考文献应注明相关网址。例：</w:t>
      </w:r>
    </w:p>
    <w:p>
      <w:pPr>
        <w:widowControl/>
        <w:spacing w:line="360" w:lineRule="auto"/>
        <w:jc w:val="left"/>
        <w:rPr>
          <w:rFonts w:hint="eastAsia" w:ascii="Times New Roman" w:hAnsi="Times New Roman" w:cs="Times New Roman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kern w:val="0"/>
          <w:sz w:val="24"/>
          <w:szCs w:val="24"/>
        </w:rPr>
        <w:t>国际参考文献</w:t>
      </w:r>
    </w:p>
    <w:p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Atherton, J. (2005).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Behaviour modification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. Retrieved from http://www.learningandteaching.info/learning/ behaviour_mod.htm </w:t>
      </w:r>
    </w:p>
    <w:p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Baker, F. M., &amp; Lightfoot, O. B. (1993). Psychiatric care of ethnic elders. In A. C. Gaw (Ed.),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Culture, ethnicity, and mental illness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(pp. 517-552). Washington, DC: American Psychiatric Press.</w:t>
      </w:r>
    </w:p>
    <w:p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Berkman, R. I. (1994).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Find it fast: How to uncover expert information</w:t>
      </w:r>
      <w:r>
        <w:rPr>
          <w:rFonts w:ascii="Times New Roman" w:hAnsi="Times New Roman" w:cs="Times New Roman"/>
          <w:kern w:val="0"/>
          <w:sz w:val="24"/>
          <w:szCs w:val="24"/>
        </w:rPr>
        <w:t>. New York, NY: Harper Perrenial.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Lowrie, T., &amp; Diezmann, C. M. (2009). National numeracy tests: A graphic tells a thousand words.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Australian Journal of Education</w:t>
      </w:r>
      <w:r>
        <w:rPr>
          <w:rFonts w:ascii="Times New Roman" w:hAnsi="Times New Roman" w:cs="Times New Roman"/>
          <w:kern w:val="0"/>
          <w:sz w:val="24"/>
          <w:szCs w:val="24"/>
        </w:rPr>
        <w:t>, 53, 141-158.</w:t>
      </w:r>
    </w:p>
    <w:p>
      <w:pPr>
        <w:tabs>
          <w:tab w:val="left" w:pos="420"/>
        </w:tabs>
        <w:spacing w:line="360" w:lineRule="auto"/>
        <w:ind w:left="425"/>
        <w:jc w:val="left"/>
        <w:rPr>
          <w:rFonts w:hint="eastAsia" w:ascii="Times New Roman" w:hAnsi="Times New Roman" w:cs="Times New Roman"/>
          <w:kern w:val="0"/>
          <w:sz w:val="24"/>
          <w:szCs w:val="24"/>
        </w:rPr>
      </w:pPr>
    </w:p>
    <w:p>
      <w:pPr>
        <w:tabs>
          <w:tab w:val="left" w:pos="420"/>
        </w:tabs>
        <w:spacing w:line="360" w:lineRule="auto"/>
        <w:ind w:left="425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b/>
          <w:kern w:val="0"/>
          <w:sz w:val="24"/>
          <w:szCs w:val="24"/>
        </w:rPr>
        <w:t>中文参考文献</w:t>
      </w:r>
    </w:p>
    <w:p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韩吉人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（1985）。</w:t>
      </w:r>
      <w:r>
        <w:rPr>
          <w:rFonts w:ascii="Times New Roman" w:hAnsi="Times New Roman" w:cs="Times New Roman"/>
          <w:kern w:val="0"/>
          <w:sz w:val="24"/>
          <w:szCs w:val="24"/>
        </w:rPr>
        <w:t>论职工教育的特点[G]//中国职工教育研究会。 职工教育研究论文集。北京</w:t>
      </w:r>
      <w:r>
        <w:rPr>
          <w:rFonts w:hint="eastAsia" w:ascii="Times New Roman" w:hAnsi="Times New Roman" w:cs="Times New Roman"/>
          <w:kern w:val="0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kern w:val="0"/>
          <w:sz w:val="24"/>
          <w:szCs w:val="24"/>
        </w:rPr>
        <w:t>人民教育出版社</w:t>
      </w:r>
      <w:r>
        <w:rPr>
          <w:rFonts w:hint="eastAsia" w:ascii="Times New Roman" w:hAnsi="Times New Roman" w:cs="Times New Roman"/>
          <w:kern w:val="0"/>
          <w:sz w:val="24"/>
          <w:szCs w:val="24"/>
          <w:lang w:eastAsia="zh-CN"/>
        </w:rPr>
        <w:t>，</w:t>
      </w:r>
      <w:r>
        <w:rPr>
          <w:rFonts w:ascii="Times New Roman" w:hAnsi="Times New Roman" w:cs="Times New Roman"/>
          <w:kern w:val="0"/>
          <w:sz w:val="24"/>
          <w:szCs w:val="24"/>
        </w:rPr>
        <w:t>90-99。</w:t>
      </w:r>
    </w:p>
    <w:p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连淑能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 xml:space="preserve"> （1993）。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英汉对比研究[M]。 北京</w:t>
      </w:r>
      <w:r>
        <w:rPr>
          <w:rFonts w:hint="eastAsia" w:ascii="Times New Roman" w:hAnsi="Times New Roman" w:cs="Times New Roman"/>
          <w:kern w:val="0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kern w:val="0"/>
          <w:sz w:val="24"/>
          <w:szCs w:val="24"/>
        </w:rPr>
        <w:t>高等教育出版社。</w:t>
      </w:r>
    </w:p>
    <w:p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陶仁骥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 xml:space="preserve"> （1984）</w:t>
      </w:r>
      <w:r>
        <w:rPr>
          <w:rFonts w:ascii="Times New Roman" w:hAnsi="Times New Roman" w:cs="Times New Roman"/>
          <w:kern w:val="0"/>
          <w:sz w:val="24"/>
          <w:szCs w:val="24"/>
        </w:rPr>
        <w:t>。 密码学与数学[J]。 自然杂志</w:t>
      </w:r>
      <w:r>
        <w:rPr>
          <w:rFonts w:hint="eastAsia" w:ascii="Times New Roman" w:hAnsi="Times New Roman" w:cs="Times New Roman"/>
          <w:kern w:val="0"/>
          <w:sz w:val="24"/>
          <w:szCs w:val="24"/>
          <w:lang w:eastAsia="zh-CN"/>
        </w:rPr>
        <w:t>，</w:t>
      </w:r>
      <w:r>
        <w:rPr>
          <w:rFonts w:ascii="Times New Roman" w:hAnsi="Times New Roman" w:cs="Times New Roman"/>
          <w:kern w:val="0"/>
          <w:sz w:val="24"/>
          <w:szCs w:val="24"/>
        </w:rPr>
        <w:t>7(7)</w:t>
      </w:r>
      <w:r>
        <w:rPr>
          <w:rFonts w:hint="eastAsia" w:ascii="Times New Roman" w:hAnsi="Times New Roman" w:cs="Times New Roman"/>
          <w:kern w:val="0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kern w:val="0"/>
          <w:sz w:val="24"/>
          <w:szCs w:val="24"/>
        </w:rPr>
        <w:t>527。</w:t>
      </w:r>
    </w:p>
    <w:p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张志祥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 xml:space="preserve"> （1998）</w:t>
      </w:r>
      <w:r>
        <w:rPr>
          <w:rFonts w:ascii="Times New Roman" w:hAnsi="Times New Roman" w:cs="Times New Roman"/>
          <w:kern w:val="0"/>
          <w:sz w:val="24"/>
          <w:szCs w:val="24"/>
        </w:rPr>
        <w:t>。 间断动力系统的随机扰动及其在守恒律方程中的应用[D]。 北京</w:t>
      </w:r>
      <w:r>
        <w:rPr>
          <w:rFonts w:hint="eastAsia" w:ascii="Times New Roman" w:hAnsi="Times New Roman" w:cs="Times New Roman"/>
          <w:kern w:val="0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kern w:val="0"/>
          <w:sz w:val="24"/>
          <w:szCs w:val="24"/>
        </w:rPr>
        <w:t>北京大学数学学院。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Times New Roman" w:hAnsi="Times New Roman" w:cs="Times New Roman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四、</w:t>
      </w:r>
      <w:r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</w:rPr>
        <w:t>作者简介体例</w:t>
      </w:r>
      <w:bookmarkStart w:id="0" w:name="_GoBack"/>
      <w:bookmarkEnd w:id="0"/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作者信息需包括：姓名、性别、工作单位、职称（职务）、电子邮箱。如：张三，女，山东大学外国语学院教授，博士生导师。研究方向：翻译学。电子邮箱：</w:t>
      </w:r>
      <w:r>
        <w:fldChar w:fldCharType="begin"/>
      </w:r>
      <w:r>
        <w:instrText xml:space="preserve"> HYPERLINK "mailto:zhangsan@126.com" </w:instrText>
      </w:r>
      <w:r>
        <w:fldChar w:fldCharType="separate"/>
      </w:r>
      <w:r>
        <w:rPr>
          <w:rStyle w:val="5"/>
          <w:rFonts w:ascii="Times New Roman" w:hAnsi="Times New Roman" w:cs="Times New Roman"/>
          <w:kern w:val="0"/>
          <w:sz w:val="24"/>
          <w:szCs w:val="24"/>
        </w:rPr>
        <w:t>zhangsan@126.com</w:t>
      </w:r>
      <w:r>
        <w:rPr>
          <w:rStyle w:val="5"/>
          <w:rFonts w:ascii="Times New Roman" w:hAnsi="Times New Roman" w:cs="Times New Roman"/>
          <w:kern w:val="0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。</w:t>
      </w:r>
    </w:p>
    <w:p>
      <w:pPr>
        <w:widowControl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854103"/>
    <w:multiLevelType w:val="singleLevel"/>
    <w:tmpl w:val="F9854103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3A1A"/>
    <w:rsid w:val="000304E0"/>
    <w:rsid w:val="000332E9"/>
    <w:rsid w:val="00041565"/>
    <w:rsid w:val="00043888"/>
    <w:rsid w:val="0004681D"/>
    <w:rsid w:val="00051669"/>
    <w:rsid w:val="000525EC"/>
    <w:rsid w:val="00062066"/>
    <w:rsid w:val="0006507B"/>
    <w:rsid w:val="00071067"/>
    <w:rsid w:val="00076DDB"/>
    <w:rsid w:val="00084EFE"/>
    <w:rsid w:val="000859D5"/>
    <w:rsid w:val="0009362E"/>
    <w:rsid w:val="000A2725"/>
    <w:rsid w:val="000C11F1"/>
    <w:rsid w:val="000D01CC"/>
    <w:rsid w:val="00107929"/>
    <w:rsid w:val="00133073"/>
    <w:rsid w:val="00134F1D"/>
    <w:rsid w:val="0016237D"/>
    <w:rsid w:val="00172A27"/>
    <w:rsid w:val="00186B47"/>
    <w:rsid w:val="001941E1"/>
    <w:rsid w:val="001945AE"/>
    <w:rsid w:val="001D7770"/>
    <w:rsid w:val="001E3E7E"/>
    <w:rsid w:val="001E503A"/>
    <w:rsid w:val="001E6EDE"/>
    <w:rsid w:val="001E7DF7"/>
    <w:rsid w:val="001F4D73"/>
    <w:rsid w:val="001F4EA0"/>
    <w:rsid w:val="001F5BDD"/>
    <w:rsid w:val="002046F2"/>
    <w:rsid w:val="002255FF"/>
    <w:rsid w:val="0024172F"/>
    <w:rsid w:val="002621C3"/>
    <w:rsid w:val="00274291"/>
    <w:rsid w:val="002812D7"/>
    <w:rsid w:val="002847FE"/>
    <w:rsid w:val="00284A77"/>
    <w:rsid w:val="002872FB"/>
    <w:rsid w:val="002967AB"/>
    <w:rsid w:val="002A04F6"/>
    <w:rsid w:val="002A475C"/>
    <w:rsid w:val="002B32F4"/>
    <w:rsid w:val="002C21E9"/>
    <w:rsid w:val="002D0665"/>
    <w:rsid w:val="002D10A5"/>
    <w:rsid w:val="002D33B7"/>
    <w:rsid w:val="002D58E9"/>
    <w:rsid w:val="002E29EA"/>
    <w:rsid w:val="003176A9"/>
    <w:rsid w:val="0033418A"/>
    <w:rsid w:val="00337BBE"/>
    <w:rsid w:val="00341038"/>
    <w:rsid w:val="003757E7"/>
    <w:rsid w:val="003772C1"/>
    <w:rsid w:val="003946B5"/>
    <w:rsid w:val="0039596E"/>
    <w:rsid w:val="00395B9E"/>
    <w:rsid w:val="003A11AE"/>
    <w:rsid w:val="003D487C"/>
    <w:rsid w:val="003E16BA"/>
    <w:rsid w:val="003F4E5C"/>
    <w:rsid w:val="003F65E6"/>
    <w:rsid w:val="003F7265"/>
    <w:rsid w:val="004101EA"/>
    <w:rsid w:val="00410C27"/>
    <w:rsid w:val="00413571"/>
    <w:rsid w:val="00426FF0"/>
    <w:rsid w:val="00446279"/>
    <w:rsid w:val="00464FF0"/>
    <w:rsid w:val="00466B9C"/>
    <w:rsid w:val="00467774"/>
    <w:rsid w:val="004737D3"/>
    <w:rsid w:val="004A0BCE"/>
    <w:rsid w:val="004A0FDC"/>
    <w:rsid w:val="004A1B2F"/>
    <w:rsid w:val="004A36CC"/>
    <w:rsid w:val="004A7839"/>
    <w:rsid w:val="004B2B3C"/>
    <w:rsid w:val="004D7344"/>
    <w:rsid w:val="004D7500"/>
    <w:rsid w:val="004E163B"/>
    <w:rsid w:val="004E7C60"/>
    <w:rsid w:val="00506091"/>
    <w:rsid w:val="00510C06"/>
    <w:rsid w:val="00524FA1"/>
    <w:rsid w:val="005401AD"/>
    <w:rsid w:val="00544608"/>
    <w:rsid w:val="00552049"/>
    <w:rsid w:val="00553F03"/>
    <w:rsid w:val="0055701A"/>
    <w:rsid w:val="0056391D"/>
    <w:rsid w:val="0057293B"/>
    <w:rsid w:val="00582610"/>
    <w:rsid w:val="00585982"/>
    <w:rsid w:val="005945CB"/>
    <w:rsid w:val="00594A87"/>
    <w:rsid w:val="005C1812"/>
    <w:rsid w:val="005C6A4A"/>
    <w:rsid w:val="005D141F"/>
    <w:rsid w:val="005F7677"/>
    <w:rsid w:val="00600AAB"/>
    <w:rsid w:val="00615698"/>
    <w:rsid w:val="00620F75"/>
    <w:rsid w:val="006253A9"/>
    <w:rsid w:val="00633931"/>
    <w:rsid w:val="00642CA9"/>
    <w:rsid w:val="00642D29"/>
    <w:rsid w:val="00651DF7"/>
    <w:rsid w:val="006604B7"/>
    <w:rsid w:val="006779AA"/>
    <w:rsid w:val="00682B6B"/>
    <w:rsid w:val="00692E8B"/>
    <w:rsid w:val="00696F5E"/>
    <w:rsid w:val="006A4433"/>
    <w:rsid w:val="006E24A8"/>
    <w:rsid w:val="00702124"/>
    <w:rsid w:val="0070499E"/>
    <w:rsid w:val="00714383"/>
    <w:rsid w:val="0071502C"/>
    <w:rsid w:val="0073289B"/>
    <w:rsid w:val="00732CA6"/>
    <w:rsid w:val="0075523D"/>
    <w:rsid w:val="007866D3"/>
    <w:rsid w:val="00793178"/>
    <w:rsid w:val="00796A44"/>
    <w:rsid w:val="00797EF1"/>
    <w:rsid w:val="007B011C"/>
    <w:rsid w:val="007C289F"/>
    <w:rsid w:val="007D07D6"/>
    <w:rsid w:val="007D1CE9"/>
    <w:rsid w:val="007E4A3B"/>
    <w:rsid w:val="008007B0"/>
    <w:rsid w:val="0080100B"/>
    <w:rsid w:val="0081471F"/>
    <w:rsid w:val="00815AD4"/>
    <w:rsid w:val="00826FED"/>
    <w:rsid w:val="00827931"/>
    <w:rsid w:val="00835479"/>
    <w:rsid w:val="00846166"/>
    <w:rsid w:val="00847412"/>
    <w:rsid w:val="00847F1B"/>
    <w:rsid w:val="00850A09"/>
    <w:rsid w:val="00866E83"/>
    <w:rsid w:val="008750BA"/>
    <w:rsid w:val="008769E3"/>
    <w:rsid w:val="008826D4"/>
    <w:rsid w:val="008B5647"/>
    <w:rsid w:val="008C2095"/>
    <w:rsid w:val="008D7228"/>
    <w:rsid w:val="008D7CD7"/>
    <w:rsid w:val="008E36DD"/>
    <w:rsid w:val="008F10AF"/>
    <w:rsid w:val="008F4B7F"/>
    <w:rsid w:val="00900B63"/>
    <w:rsid w:val="009127EB"/>
    <w:rsid w:val="00916E49"/>
    <w:rsid w:val="00922127"/>
    <w:rsid w:val="009260CB"/>
    <w:rsid w:val="00954F6E"/>
    <w:rsid w:val="00963949"/>
    <w:rsid w:val="009664B2"/>
    <w:rsid w:val="00973BA6"/>
    <w:rsid w:val="00974A2D"/>
    <w:rsid w:val="0097575B"/>
    <w:rsid w:val="00983E90"/>
    <w:rsid w:val="0099027C"/>
    <w:rsid w:val="00992995"/>
    <w:rsid w:val="0099475F"/>
    <w:rsid w:val="009A2E24"/>
    <w:rsid w:val="009B1028"/>
    <w:rsid w:val="009B3EB5"/>
    <w:rsid w:val="009B7CE6"/>
    <w:rsid w:val="009F2E09"/>
    <w:rsid w:val="00A114A0"/>
    <w:rsid w:val="00A23E4E"/>
    <w:rsid w:val="00A42433"/>
    <w:rsid w:val="00A445CF"/>
    <w:rsid w:val="00A545E7"/>
    <w:rsid w:val="00A56882"/>
    <w:rsid w:val="00A660B3"/>
    <w:rsid w:val="00A67790"/>
    <w:rsid w:val="00A83771"/>
    <w:rsid w:val="00A9424E"/>
    <w:rsid w:val="00AA092A"/>
    <w:rsid w:val="00AA1271"/>
    <w:rsid w:val="00AA7D5B"/>
    <w:rsid w:val="00AC2F54"/>
    <w:rsid w:val="00AD0930"/>
    <w:rsid w:val="00AE5845"/>
    <w:rsid w:val="00AF1B7E"/>
    <w:rsid w:val="00AF4631"/>
    <w:rsid w:val="00B03BF7"/>
    <w:rsid w:val="00B067C9"/>
    <w:rsid w:val="00B06981"/>
    <w:rsid w:val="00B21217"/>
    <w:rsid w:val="00B226D0"/>
    <w:rsid w:val="00B50079"/>
    <w:rsid w:val="00B554D3"/>
    <w:rsid w:val="00B82DCD"/>
    <w:rsid w:val="00B86573"/>
    <w:rsid w:val="00B952D2"/>
    <w:rsid w:val="00B97AFB"/>
    <w:rsid w:val="00BA0B7B"/>
    <w:rsid w:val="00BA3E31"/>
    <w:rsid w:val="00BC09CA"/>
    <w:rsid w:val="00BD1F3F"/>
    <w:rsid w:val="00BD3256"/>
    <w:rsid w:val="00BE50F0"/>
    <w:rsid w:val="00BE5349"/>
    <w:rsid w:val="00BF3AD2"/>
    <w:rsid w:val="00C028F6"/>
    <w:rsid w:val="00C0431A"/>
    <w:rsid w:val="00C12259"/>
    <w:rsid w:val="00C13BA7"/>
    <w:rsid w:val="00C14CC7"/>
    <w:rsid w:val="00C26168"/>
    <w:rsid w:val="00C303FA"/>
    <w:rsid w:val="00C35CAD"/>
    <w:rsid w:val="00C502DB"/>
    <w:rsid w:val="00C67A1F"/>
    <w:rsid w:val="00C773B5"/>
    <w:rsid w:val="00C85C03"/>
    <w:rsid w:val="00C9018D"/>
    <w:rsid w:val="00C91F65"/>
    <w:rsid w:val="00C9316C"/>
    <w:rsid w:val="00CA014C"/>
    <w:rsid w:val="00CA2953"/>
    <w:rsid w:val="00CA72FC"/>
    <w:rsid w:val="00CA7AA7"/>
    <w:rsid w:val="00CB08A4"/>
    <w:rsid w:val="00CC76FB"/>
    <w:rsid w:val="00CD03E8"/>
    <w:rsid w:val="00CD11C2"/>
    <w:rsid w:val="00CD5F71"/>
    <w:rsid w:val="00CD657E"/>
    <w:rsid w:val="00CF7333"/>
    <w:rsid w:val="00D309AF"/>
    <w:rsid w:val="00D32C7D"/>
    <w:rsid w:val="00D41AE9"/>
    <w:rsid w:val="00D43456"/>
    <w:rsid w:val="00D45D45"/>
    <w:rsid w:val="00D5652F"/>
    <w:rsid w:val="00D86DB2"/>
    <w:rsid w:val="00D87705"/>
    <w:rsid w:val="00D90BF0"/>
    <w:rsid w:val="00D95B14"/>
    <w:rsid w:val="00DB2121"/>
    <w:rsid w:val="00DE0881"/>
    <w:rsid w:val="00E02B31"/>
    <w:rsid w:val="00E27A6B"/>
    <w:rsid w:val="00E31A6F"/>
    <w:rsid w:val="00E51E67"/>
    <w:rsid w:val="00E60E6A"/>
    <w:rsid w:val="00E8692E"/>
    <w:rsid w:val="00E95132"/>
    <w:rsid w:val="00EB5A99"/>
    <w:rsid w:val="00ED04FB"/>
    <w:rsid w:val="00ED4D75"/>
    <w:rsid w:val="00ED7D81"/>
    <w:rsid w:val="00EE4941"/>
    <w:rsid w:val="00EE7D59"/>
    <w:rsid w:val="00EF12EA"/>
    <w:rsid w:val="00EF63BB"/>
    <w:rsid w:val="00EF74FB"/>
    <w:rsid w:val="00F01350"/>
    <w:rsid w:val="00F1198F"/>
    <w:rsid w:val="00F36D79"/>
    <w:rsid w:val="00F41B8E"/>
    <w:rsid w:val="00F41F6F"/>
    <w:rsid w:val="00F54F2C"/>
    <w:rsid w:val="00F57820"/>
    <w:rsid w:val="00F60AB6"/>
    <w:rsid w:val="00F66FEA"/>
    <w:rsid w:val="00F835F0"/>
    <w:rsid w:val="00F855ED"/>
    <w:rsid w:val="00F85605"/>
    <w:rsid w:val="00FA6FD4"/>
    <w:rsid w:val="00FB348A"/>
    <w:rsid w:val="00FD3FDD"/>
    <w:rsid w:val="00FE683D"/>
    <w:rsid w:val="07464EC9"/>
    <w:rsid w:val="14577126"/>
    <w:rsid w:val="3BFA5811"/>
    <w:rsid w:val="4D10513D"/>
    <w:rsid w:val="58C80E44"/>
    <w:rsid w:val="5AD81845"/>
    <w:rsid w:val="6E3F3E40"/>
    <w:rsid w:val="7052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Calibri" w:hAnsi="Calibri" w:eastAsia="Calibri" w:cstheme="minorBidi"/>
      <w:color w:val="000000"/>
      <w:sz w:val="24"/>
      <w:lang w:val="en-US" w:eastAsia="zh-CN" w:bidi="ar-SA"/>
    </w:rPr>
  </w:style>
  <w:style w:type="character" w:customStyle="1" w:styleId="8">
    <w:name w:val="页眉 Char"/>
    <w:basedOn w:val="4"/>
    <w:link w:val="3"/>
    <w:semiHidden/>
    <w:uiPriority w:val="99"/>
    <w:rPr>
      <w:kern w:val="2"/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218</Words>
  <Characters>1246</Characters>
  <Lines>10</Lines>
  <Paragraphs>2</Paragraphs>
  <TotalTime>29</TotalTime>
  <ScaleCrop>false</ScaleCrop>
  <LinksUpToDate>false</LinksUpToDate>
  <CharactersWithSpaces>1462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2015-06-26T06:47:00Z</dcterms:created>
  <dc:creator>微软用户</dc:creator>
  <cp:lastModifiedBy>蚂蚁头</cp:lastModifiedBy>
  <dcterms:modified xsi:type="dcterms:W3CDTF">2019-02-12T03:42:05Z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